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7A772539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720514F3" w14:textId="77777777" w:rsidR="004805E9" w:rsidRDefault="004805E9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14:paraId="4801B466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04728C4B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397CC78D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03004FCE" w14:textId="6349A048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634E3">
              <w:rPr>
                <w:b/>
              </w:rPr>
              <w:t> </w:t>
            </w:r>
            <w:r w:rsidR="004634E3">
              <w:rPr>
                <w:b/>
              </w:rPr>
              <w:t> </w:t>
            </w:r>
            <w:r w:rsidR="004634E3">
              <w:rPr>
                <w:b/>
              </w:rPr>
              <w:t> </w:t>
            </w:r>
            <w:r w:rsidR="004634E3">
              <w:rPr>
                <w:b/>
              </w:rPr>
              <w:t> </w:t>
            </w:r>
            <w:r w:rsidR="004634E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14:paraId="3E0254AC" w14:textId="77777777" w:rsidR="004805E9" w:rsidRDefault="004805E9">
            <w:pPr>
              <w:pStyle w:val="Header"/>
              <w:tabs>
                <w:tab w:val="left" w:pos="5244"/>
              </w:tabs>
            </w:pPr>
          </w:p>
        </w:tc>
      </w:tr>
      <w:tr w:rsidR="004805E9" w14:paraId="5ADDC81A" w14:textId="77777777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14:paraId="47DBEB46" w14:textId="77777777" w:rsidR="004805E9" w:rsidRPr="004634E3" w:rsidRDefault="00201B4E" w:rsidP="00D13647">
            <w:pPr>
              <w:pStyle w:val="Header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4634E3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51391C20" wp14:editId="16F8D2AA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14:paraId="5AB94334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095267F6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14:paraId="396B0C07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14:paraId="4AB589BF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105419DB" w14:textId="12AC138E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634E3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14:paraId="0570929F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049F41B5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31722FC4" w14:textId="77777777" w:rsidR="004805E9" w:rsidRDefault="003637E1" w:rsidP="002E057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374C1">
              <w:rPr>
                <w:b/>
              </w:rPr>
              <w:t xml:space="preserve">DĖL </w:t>
            </w:r>
            <w:r w:rsidR="006374C1" w:rsidRPr="002E0572">
              <w:rPr>
                <w:b/>
              </w:rPr>
              <w:t>KAUNO MIESTO SAVIVALDYBĖS ŠVIETIMO IR NEFORMALIOJO UGDYMO ĮSTAIGŲ PATIKĖJIMO TEISE VALDOMO NEKILNOJAMOJO TURTO, IŠNUOMOJAMO TRUMPALAIKIAMS RENGINIAMS ORGANIZUOTI,</w:t>
            </w:r>
            <w:r w:rsidR="006374C1">
              <w:rPr>
                <w:b/>
              </w:rPr>
              <w:t xml:space="preserve"> MINIMALIŲ PRADINIŲ ĮKAINIŲ PATVIRTINIMO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14:paraId="4AA013E8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6CA86583" w14:textId="395E8610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4634E3">
              <w:t xml:space="preserve">2023 m. rugsėjo 12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4634E3">
              <w:t>T-</w:t>
            </w:r>
            <w:r w:rsidR="002C5175">
              <w:t>443</w:t>
            </w:r>
            <w:r>
              <w:fldChar w:fldCharType="end"/>
            </w:r>
            <w:bookmarkEnd w:id="9"/>
          </w:p>
          <w:p w14:paraId="134B4B9A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024DC7FF" w14:textId="77777777" w:rsidTr="00C06CE3">
        <w:trPr>
          <w:cantSplit/>
        </w:trPr>
        <w:tc>
          <w:tcPr>
            <w:tcW w:w="9639" w:type="dxa"/>
            <w:gridSpan w:val="2"/>
          </w:tcPr>
          <w:p w14:paraId="7A2897A0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14:paraId="7CFE2047" w14:textId="77777777" w:rsidR="004805E9" w:rsidRDefault="004805E9">
      <w:pPr>
        <w:spacing w:after="480"/>
      </w:pPr>
    </w:p>
    <w:p w14:paraId="3C294F2A" w14:textId="77777777"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17CEC31F" w14:textId="77777777" w:rsidR="002E0572" w:rsidRDefault="002E0572" w:rsidP="00153170">
      <w:pPr>
        <w:pStyle w:val="BodyText"/>
        <w:jc w:val="both"/>
      </w:pPr>
      <w:bookmarkStart w:id="11" w:name="r18"/>
      <w:r>
        <w:t>Vadovaudamasi Lietuvos Respublikos vietos savivaldos įstatymo 15</w:t>
      </w:r>
      <w:r w:rsidR="00153170">
        <w:t> </w:t>
      </w:r>
      <w:r>
        <w:t>straipsnio 2</w:t>
      </w:r>
      <w:r w:rsidR="00153170">
        <w:t> </w:t>
      </w:r>
      <w:r>
        <w:t>dalies 19</w:t>
      </w:r>
      <w:r w:rsidR="00153170">
        <w:t> </w:t>
      </w:r>
      <w:r>
        <w:t>punktu</w:t>
      </w:r>
      <w:r w:rsidR="00153170">
        <w:t xml:space="preserve"> ir</w:t>
      </w:r>
      <w:r>
        <w:t xml:space="preserve"> Lietuvos Respublikos valstybės ir savivaldybių turto valdymo, naudojimo ir disponavimo juo įstatymo 12</w:t>
      </w:r>
      <w:r w:rsidR="00153170">
        <w:t> </w:t>
      </w:r>
      <w:r>
        <w:t>straipsnio 1 dalimi ir 15 straipsniu, remdamasi Kauno miesto savivaldybės turto nuomos tvarkos aprašo, patvirtinto Kauno miesto savivaldybės tarybos 2022</w:t>
      </w:r>
      <w:r w:rsidR="00153170">
        <w:t> </w:t>
      </w:r>
      <w:r>
        <w:t>m. liepos 19</w:t>
      </w:r>
      <w:r w:rsidR="00153170">
        <w:t> </w:t>
      </w:r>
      <w:r>
        <w:t>d. sprendimu Nr. T-383 „Dėl Kauno miesto savivaldybės turto nuomos tvarkos aprašo ir Kauno miesto savivaldybės turto nuomos konkursų organizavimo ir vykdymo taisyklių patvirtinimo“, 5.2.1</w:t>
      </w:r>
      <w:r w:rsidR="00153170">
        <w:t> </w:t>
      </w:r>
      <w:r>
        <w:t>papunkčiu</w:t>
      </w:r>
      <w:r w:rsidR="00153170">
        <w:t>,</w:t>
      </w:r>
      <w:r>
        <w:t xml:space="preserve"> Kauno miesto savivaldybės taryba </w:t>
      </w:r>
      <w:r w:rsidR="00153170">
        <w:t xml:space="preserve"> </w:t>
      </w:r>
      <w:r w:rsidRPr="006073BC">
        <w:t>n u s p r e n d ž i a:</w:t>
      </w:r>
      <w:r>
        <w:t xml:space="preserve"> </w:t>
      </w:r>
    </w:p>
    <w:p w14:paraId="72202CF6" w14:textId="77777777" w:rsidR="002E0572" w:rsidRDefault="002E0572" w:rsidP="00153170">
      <w:pPr>
        <w:pStyle w:val="BodyText"/>
        <w:jc w:val="both"/>
      </w:pPr>
      <w:r>
        <w:t>1. Patvirtinti K</w:t>
      </w:r>
      <w:r w:rsidRPr="002E0572">
        <w:t>auno miesto savivaldybės švietimo ir neformaliojo ugdymo įstaigų patikėjimo teise valdomo nekilnojamojo turto</w:t>
      </w:r>
      <w:r>
        <w:t>,</w:t>
      </w:r>
      <w:r w:rsidRPr="002E0572">
        <w:t xml:space="preserve"> išnuomojamo trumpalaikiams renginiams organizuoti, </w:t>
      </w:r>
      <w:r>
        <w:t>minimalius pradinius įkainius (pridedama).</w:t>
      </w:r>
      <w:r w:rsidR="00153170">
        <w:t xml:space="preserve"> </w:t>
      </w:r>
    </w:p>
    <w:p w14:paraId="132E4364" w14:textId="55B472D9" w:rsidR="004805E9" w:rsidRDefault="002E0572" w:rsidP="00AA4FBF">
      <w:pPr>
        <w:pStyle w:val="BodyText"/>
        <w:jc w:val="both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>
        <w:t>2</w:t>
      </w:r>
      <w:r w:rsidRPr="002E0572">
        <w:t>. Šis sprendimas per vieną mėnesį nuo jo įteikimo dienos gali būti skundžiamas Kauno apylinkės teismo Kauno rūmams (Laisvės al. 103, Kaunas) Lietuvos Respublikos civilinio proceso kodekso nustatyta tvarka.</w:t>
      </w:r>
      <w:bookmarkEnd w:id="11"/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14:paraId="1D96333B" w14:textId="77777777" w:rsidTr="00321D8D">
        <w:trPr>
          <w:cantSplit/>
          <w:trHeight w:val="765"/>
        </w:trPr>
        <w:tc>
          <w:tcPr>
            <w:tcW w:w="5384" w:type="dxa"/>
            <w:vAlign w:val="bottom"/>
          </w:tcPr>
          <w:p w14:paraId="46F79C3D" w14:textId="77777777" w:rsidR="00763CA6" w:rsidRDefault="00763CA6" w:rsidP="00AF462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AF4629">
              <w:rPr>
                <w:noProof/>
              </w:rPr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14:paraId="243197B8" w14:textId="39A2B036" w:rsidR="00763CA6" w:rsidRDefault="00763CA6" w:rsidP="00AF4629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4634E3">
              <w:t>Visvaldas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4634E3">
              <w:t>Matijošaitis</w:t>
            </w:r>
            <w:r>
              <w:fldChar w:fldCharType="end"/>
            </w:r>
            <w:bookmarkEnd w:id="14"/>
          </w:p>
        </w:tc>
      </w:tr>
    </w:tbl>
    <w:p w14:paraId="38ACD04D" w14:textId="06A6CD8C" w:rsidR="00AA4FBF" w:rsidRDefault="00AA4FBF" w:rsidP="00AA4FBF">
      <w:pPr>
        <w:keepNext/>
      </w:pPr>
    </w:p>
    <w:p w14:paraId="482817C0" w14:textId="6392061A" w:rsidR="00AA4FBF" w:rsidRDefault="00AA4FBF" w:rsidP="00AA4FBF">
      <w:pPr>
        <w:keepNext/>
      </w:pPr>
    </w:p>
    <w:p w14:paraId="74010928" w14:textId="66C92B15" w:rsidR="00AA4FBF" w:rsidRDefault="00AA4FBF" w:rsidP="00AA4FBF">
      <w:pPr>
        <w:keepNext/>
      </w:pPr>
    </w:p>
    <w:p w14:paraId="4E869FAB" w14:textId="1DA83133" w:rsidR="00AA4FBF" w:rsidRDefault="00AA4FBF" w:rsidP="00AA4FBF">
      <w:pPr>
        <w:keepNext/>
      </w:pPr>
    </w:p>
    <w:p w14:paraId="58742F58" w14:textId="7C49172F" w:rsidR="00AA4FBF" w:rsidRDefault="00AA4FBF" w:rsidP="00AA4FBF">
      <w:pPr>
        <w:keepNext/>
      </w:pPr>
    </w:p>
    <w:p w14:paraId="1B0B6C93" w14:textId="77777777" w:rsidR="00AA4FBF" w:rsidRDefault="00AA4FBF" w:rsidP="00AA4FBF">
      <w:pPr>
        <w:keepNext/>
      </w:pPr>
    </w:p>
    <w:sectPr w:rsidR="00AA4FBF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E485B" w14:textId="77777777" w:rsidR="00973AD2" w:rsidRDefault="00973AD2">
      <w:r>
        <w:separator/>
      </w:r>
    </w:p>
  </w:endnote>
  <w:endnote w:type="continuationSeparator" w:id="0">
    <w:p w14:paraId="1BD2692F" w14:textId="77777777" w:rsidR="00973AD2" w:rsidRDefault="0097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19C77446" w14:textId="77777777">
      <w:trPr>
        <w:trHeight w:hRule="exact" w:val="794"/>
      </w:trPr>
      <w:tc>
        <w:tcPr>
          <w:tcW w:w="5184" w:type="dxa"/>
        </w:tcPr>
        <w:p w14:paraId="6CF6F58E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59372E1D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34F0ED2C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13C45941" w14:textId="77777777" w:rsidR="004805E9" w:rsidRDefault="00480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A361" w14:textId="77777777" w:rsidR="004805E9" w:rsidRDefault="004805E9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62F6712D" w14:textId="77777777">
      <w:trPr>
        <w:trHeight w:hRule="exact" w:val="794"/>
      </w:trPr>
      <w:tc>
        <w:tcPr>
          <w:tcW w:w="5184" w:type="dxa"/>
        </w:tcPr>
        <w:p w14:paraId="6E423D82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7E3EA92F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44ED6988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2360C555" w14:textId="77777777" w:rsidR="004805E9" w:rsidRDefault="004805E9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61252140" w14:textId="77777777">
      <w:trPr>
        <w:trHeight w:hRule="exact" w:val="794"/>
      </w:trPr>
      <w:tc>
        <w:tcPr>
          <w:tcW w:w="5184" w:type="dxa"/>
        </w:tcPr>
        <w:p w14:paraId="717A22A7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75905C86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3E3A6443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687975F4" w14:textId="77777777" w:rsidR="004805E9" w:rsidRDefault="004805E9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B2512" w14:textId="77777777" w:rsidR="00973AD2" w:rsidRDefault="00973AD2">
      <w:pPr>
        <w:pStyle w:val="Footer"/>
        <w:spacing w:before="240"/>
      </w:pPr>
    </w:p>
  </w:footnote>
  <w:footnote w:type="continuationSeparator" w:id="0">
    <w:p w14:paraId="0FAA4E51" w14:textId="77777777" w:rsidR="00973AD2" w:rsidRDefault="0097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67CB1" w14:textId="77777777" w:rsidR="004805E9" w:rsidRDefault="004805E9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3AC11" w14:textId="5C65F131" w:rsidR="004805E9" w:rsidRDefault="004805E9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4FB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AF4629"/>
    <w:rsid w:val="000263EC"/>
    <w:rsid w:val="0003046B"/>
    <w:rsid w:val="0004523A"/>
    <w:rsid w:val="00050B61"/>
    <w:rsid w:val="000727A2"/>
    <w:rsid w:val="00086977"/>
    <w:rsid w:val="00153170"/>
    <w:rsid w:val="00201B4E"/>
    <w:rsid w:val="00266465"/>
    <w:rsid w:val="002C5175"/>
    <w:rsid w:val="002E0572"/>
    <w:rsid w:val="00321D8D"/>
    <w:rsid w:val="003266FB"/>
    <w:rsid w:val="003637E1"/>
    <w:rsid w:val="004017A4"/>
    <w:rsid w:val="004422A7"/>
    <w:rsid w:val="004634E3"/>
    <w:rsid w:val="004805E9"/>
    <w:rsid w:val="0054223E"/>
    <w:rsid w:val="006374C1"/>
    <w:rsid w:val="00643991"/>
    <w:rsid w:val="00645B20"/>
    <w:rsid w:val="006A138F"/>
    <w:rsid w:val="006B1DD0"/>
    <w:rsid w:val="00763CA6"/>
    <w:rsid w:val="007D1D62"/>
    <w:rsid w:val="00851D77"/>
    <w:rsid w:val="008649D0"/>
    <w:rsid w:val="008871E3"/>
    <w:rsid w:val="008C7C85"/>
    <w:rsid w:val="008D13CF"/>
    <w:rsid w:val="00936E82"/>
    <w:rsid w:val="00973AD2"/>
    <w:rsid w:val="009F39E5"/>
    <w:rsid w:val="00AA4FBF"/>
    <w:rsid w:val="00AA6D7E"/>
    <w:rsid w:val="00AF4629"/>
    <w:rsid w:val="00B06AD8"/>
    <w:rsid w:val="00B42618"/>
    <w:rsid w:val="00B462C9"/>
    <w:rsid w:val="00B535F7"/>
    <w:rsid w:val="00BB3F5F"/>
    <w:rsid w:val="00BC54EB"/>
    <w:rsid w:val="00BD77D0"/>
    <w:rsid w:val="00C06CE3"/>
    <w:rsid w:val="00C10BF5"/>
    <w:rsid w:val="00D13647"/>
    <w:rsid w:val="00D86282"/>
    <w:rsid w:val="00E7422E"/>
    <w:rsid w:val="00E87B48"/>
    <w:rsid w:val="00ED049C"/>
    <w:rsid w:val="00EE42F2"/>
    <w:rsid w:val="00F2223C"/>
    <w:rsid w:val="00F45B3B"/>
    <w:rsid w:val="00F77310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AC637"/>
  <w15:chartTrackingRefBased/>
  <w15:docId w15:val="{5BE24A2A-3A8A-4543-A3B4-E972E3C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BodyTextChar">
    <w:name w:val="Body Text Char"/>
    <w:link w:val="BodyText"/>
    <w:rsid w:val="002E0572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2023-09-12   SPRENDIMAS   Nr. T-</vt:lpstr>
      <vt:lpstr> </vt:lpstr>
    </vt:vector>
  </TitlesOfParts>
  <Manager>Savivaldybės meras Visvaldas</Manager>
  <Company>KAUNO MIESTO SAVIVALDYBĖ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2023-09-12   SPRENDIMAS   Nr. T-</dc:title>
  <dc:subject>DĖL KAUNO MIESTO SAVIVALDYBĖS ŠVIETIMO IR NEFORMALIOJO UGDYMO ĮSTAIGŲ PATIKĖJIMO TEISE VALDOMO NEKILNOJAMOJO TURTO, IŠNUOMOJAMO TRUMPALAIKIAMS RENGINIAMS ORGANIZUOTI, MINIMALIŲ PRADINIŲ ĮKAINIŲ PATVIRTINIMO</dc:subject>
  <dc:creator>Windows User</dc:creator>
  <cp:keywords/>
  <cp:lastModifiedBy>Vaida Valalyte</cp:lastModifiedBy>
  <cp:revision>2</cp:revision>
  <cp:lastPrinted>2023-09-13T08:19:00Z</cp:lastPrinted>
  <dcterms:created xsi:type="dcterms:W3CDTF">2023-11-21T18:56:00Z</dcterms:created>
  <dcterms:modified xsi:type="dcterms:W3CDTF">2023-11-21T18:56:00Z</dcterms:modified>
</cp:coreProperties>
</file>