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B291C" w:rsidRPr="00CB291C" w:rsidTr="00DB0CD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B291C" w:rsidRPr="00CB291C" w:rsidRDefault="00CB291C" w:rsidP="00CB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LOPŠELIO-DARŽELIO „KLEVELIS“</w:t>
            </w:r>
          </w:p>
          <w:p w:rsidR="00CB291C" w:rsidRPr="00CB291C" w:rsidRDefault="00CB291C" w:rsidP="00CB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Voveriukų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.“ GR. VEIKLOS PLANAS</w:t>
            </w:r>
          </w:p>
          <w:p w:rsidR="00CB291C" w:rsidRPr="00CB291C" w:rsidRDefault="00CB291C" w:rsidP="00CB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2014-2015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291C" w:rsidRPr="00CB291C" w:rsidRDefault="00CB291C" w:rsidP="002F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77"/>
        <w:gridCol w:w="497"/>
        <w:gridCol w:w="3403"/>
        <w:gridCol w:w="1276"/>
        <w:gridCol w:w="2409"/>
      </w:tblGrid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Nr.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Planavimo sritis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Veikla </w:t>
            </w:r>
          </w:p>
          <w:p w:rsidR="00CB291C" w:rsidRPr="00CB291C" w:rsidRDefault="00CB291C" w:rsidP="00CB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Atsakingi asmenys</w:t>
            </w:r>
          </w:p>
        </w:tc>
      </w:tr>
      <w:tr w:rsidR="00CB291C" w:rsidRPr="00CB291C" w:rsidTr="00DB0CD4">
        <w:trPr>
          <w:trHeight w:val="15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Individualumas; grupės savitumas</w:t>
            </w:r>
          </w:p>
        </w:tc>
        <w:tc>
          <w:tcPr>
            <w:tcW w:w="5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 skirta vaikams, sergantiems lėtiniais somatiniais ir neurologiniais susirgimais (</w:t>
            </w: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atopiniu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 xml:space="preserve"> dermatitu, bronchine astma ir kt.) Iš 23 grupėje esančių vaikų Kauno PPT vertinimu 5 vaikams nustatyti lengvi specialūs ugdymosi poreikiai, 6- vidutiniai spec. ugdymosi poreikiai;  4 vaikai turi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neįgalumą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>. ugdytojų komanda</w:t>
            </w:r>
          </w:p>
        </w:tc>
      </w:tr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      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Ugdytojai, vaikai, tėvai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Grupės pedagogės: 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Vyresnioji auklėtoja Zita Sargūnienė,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auklėtoja metodininkė Brigita Rasa Podelskienė,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auklėtojų padėjėja Zita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Šakočienė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Grupę lanko 23 vaikai:</w:t>
            </w: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mergaičių ir 12 berniukų. 11 vaikų penkiamečių, 7 keturmečiai, 5 trimečiai.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Tėvų aktyvas: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Pirmininkas – Nerijus Jakulis,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nariai –</w:t>
            </w:r>
            <w:r w:rsidR="00254EA2">
              <w:rPr>
                <w:rFonts w:ascii="Times New Roman" w:eastAsia="Times New Roman" w:hAnsi="Times New Roman" w:cs="Times New Roman"/>
                <w:sz w:val="24"/>
                <w:szCs w:val="24"/>
              </w:rPr>
              <w:t>Aušra Sakalauskienė</w:t>
            </w: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Odeta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Karmonienė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Šeputienė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91C" w:rsidRPr="00CB291C" w:rsidTr="00DB0CD4">
        <w:trPr>
          <w:trHeight w:val="8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 vertybinės nuostatos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Humaniškumo, tautiškumo, pilietiškumo ir demokratiškumo principais pagrįstas ugdymas. Ugdymas yra visuminis, tęstinis.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>. ugdytojų komanda</w:t>
            </w:r>
          </w:p>
        </w:tc>
      </w:tr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Prioritetiniai metų tikslai </w:t>
            </w:r>
          </w:p>
        </w:tc>
        <w:tc>
          <w:tcPr>
            <w:tcW w:w="5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Sėkminga naujai atvykusių vaikų adaptacija grupėje.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Sveikatos saugojimo ir Socialinės kompetencijos  ugdyma</w:t>
            </w:r>
            <w:r w:rsidRPr="00F46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</w:t>
            </w: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Gabių vaikų poreikių tenkinimas.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>. ugdytojų komanda</w:t>
            </w:r>
          </w:p>
        </w:tc>
      </w:tr>
      <w:tr w:rsidR="00CB291C" w:rsidRPr="00CB291C" w:rsidTr="00DB0CD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5.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Projektinė veikla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respublikiniame projekte „Savaitė be patyč</w:t>
            </w:r>
            <w:r w:rsidR="00254EA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ų“.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2015 03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5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Dalyvauti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eTwining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projekte apie IT technologijas.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5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Dalyvauti respublikiniame vaikų sveikatingumo projekte „Sveikatos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želmenėliai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2006-2015m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 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respublikiniame projekte „Ypatingi vaikai 2014“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254EA2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 ugdytojų komanda</w:t>
            </w:r>
          </w:p>
        </w:tc>
      </w:tr>
      <w:tr w:rsidR="00CB291C" w:rsidRPr="00CB291C" w:rsidTr="00DB0CD4">
        <w:trPr>
          <w:trHeight w:val="5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254EA2" w:rsidP="00CB29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Organizuoti įstaigos projektą </w:t>
            </w:r>
            <w:r w:rsidR="00CB291C"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„Žibintų šventė“.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 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įstaigos projekte „Pasipuoškime grupes pasitinkant Kalėdas“.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 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įstaigos projekte skirtame Vasario 16-ajai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2015 02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 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Organizuoti įstaigos projektą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mugė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2015 03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 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įstaigos projekte „Aš ir mano šeima“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2015 05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 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Dalyvauti įstaigos projekte </w:t>
            </w: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„Madų savaitė“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2015  06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 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Dalyvauti įstaigos projekte </w:t>
            </w:r>
            <w:r w:rsidR="00CB35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stovykloje „Vasaros linksmybės“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2015 06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 ugdytojų komanda</w:t>
            </w:r>
          </w:p>
        </w:tc>
      </w:tr>
      <w:tr w:rsidR="00CB291C" w:rsidRPr="00CB291C" w:rsidTr="00DB0CD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Tradiciniai įstaigos renginiai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Įstaigos projektas „</w:t>
            </w: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Sveikuoliukų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 xml:space="preserve"> ruduo“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2014 09</w:t>
            </w:r>
            <w:r w:rsidR="00CB3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Kūno kultūros pedagogė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A. Vizbarienė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Metodininkė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organiztorė</w:t>
            </w:r>
            <w:proofErr w:type="spellEnd"/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I.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Žalnerauskienė</w:t>
            </w:r>
            <w:proofErr w:type="spellEnd"/>
          </w:p>
          <w:p w:rsidR="00CB291C" w:rsidRPr="00CB291C" w:rsidRDefault="00254EA2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Z.Sargūnienė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Renginys Kauno ikimokyklinių įstaigų ugdytiniams „Sportuojanti mergaitė – būsima olimpietė“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35AD" w:rsidP="00CB3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Default="00CB291C" w:rsidP="00CB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A.Vizbarienė</w:t>
            </w:r>
          </w:p>
          <w:p w:rsidR="00254EA2" w:rsidRDefault="00254EA2" w:rsidP="00CB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B.Podelskienė</w:t>
            </w:r>
          </w:p>
          <w:p w:rsidR="00254EA2" w:rsidRPr="00CB291C" w:rsidRDefault="00254EA2" w:rsidP="00CB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Z.Sargūnienė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254EA2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CB291C" w:rsidRPr="00CB291C">
              <w:rPr>
                <w:rFonts w:ascii="Times New Roman" w:eastAsia="Times New Roman" w:hAnsi="Times New Roman" w:cs="Times New Roman"/>
              </w:rPr>
              <w:t xml:space="preserve">enginys , skirtas pasaulinei Astmos dienai paminėti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2015 05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Grupės ugdytojų komanda</w:t>
            </w:r>
          </w:p>
        </w:tc>
      </w:tr>
      <w:tr w:rsidR="00CB291C" w:rsidRPr="00CB291C" w:rsidTr="00DB0CD4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Įstaigos, grupės renginiai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254EA2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Kalėdų šventė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254EA2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254EA2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Grupės ugdytojų komanda</w:t>
            </w:r>
          </w:p>
        </w:tc>
      </w:tr>
      <w:tr w:rsidR="00254EA2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A2" w:rsidRPr="00CB291C" w:rsidRDefault="00254EA2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EA2" w:rsidRPr="00CB291C" w:rsidRDefault="00254EA2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2" w:rsidRPr="00CB291C" w:rsidRDefault="00254EA2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2" w:rsidRPr="00CB291C" w:rsidRDefault="00254EA2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Trys Karaliai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2" w:rsidRPr="00CB291C" w:rsidRDefault="00254EA2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2015-01-06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2" w:rsidRPr="00CB291C" w:rsidRDefault="00254EA2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B.Podelskienė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Užgavėnės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Grupės 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Velykų šventė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Grupės ugdytojų komanda</w:t>
            </w:r>
          </w:p>
        </w:tc>
      </w:tr>
      <w:tr w:rsidR="00CB291C" w:rsidRPr="00CB291C" w:rsidTr="00DB0CD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Ekskursijos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Ekskursija su ugdytiniais į Nemuno salą vykdant projektą „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Sveikuoliukų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ruduo“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2014 09</w:t>
            </w:r>
            <w:r w:rsidR="0025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Grupės 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Ekskursija į Lėlių teatrą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2014  11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Grupės  ugdytojų komanda</w:t>
            </w:r>
          </w:p>
        </w:tc>
      </w:tr>
      <w:tr w:rsidR="00CB291C" w:rsidRPr="00CB291C" w:rsidTr="00DB0CD4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Ekskursija-piknikas su ugdytiniais ir jų tėveliais į Kauno pilį, skirta Šeimos dienai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2015 05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Grupės ugdytojų komanda, tėvų aktyvas</w:t>
            </w:r>
          </w:p>
        </w:tc>
      </w:tr>
      <w:tr w:rsidR="00CB291C" w:rsidRPr="00CB291C" w:rsidTr="00DB0CD4">
        <w:trPr>
          <w:trHeight w:val="8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9.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Ugdomųjų aplinkų kūrimas ir turtinimas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 sistemingą aplinkos pritaikymą alergiškiems vaikams ugdyti.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2014-2015m.m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Grupės ugdytojų komanda</w:t>
            </w:r>
          </w:p>
        </w:tc>
      </w:tr>
      <w:tr w:rsidR="00CB291C" w:rsidRPr="00CB291C" w:rsidTr="00DB0CD4">
        <w:trPr>
          <w:trHeight w:val="55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Įsigyti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roletus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grupės langams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2015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Grupės ugdytojų komanda</w:t>
            </w:r>
          </w:p>
        </w:tc>
      </w:tr>
      <w:tr w:rsidR="00CB291C" w:rsidRPr="00CB291C" w:rsidTr="00DB0CD4">
        <w:trPr>
          <w:trHeight w:val="72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 Numatoma  atlikti miegamojo remontą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2015-07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Grupės ugdytojų komanda, ugdytinių tėvai</w:t>
            </w:r>
          </w:p>
        </w:tc>
      </w:tr>
      <w:tr w:rsidR="00CB291C" w:rsidRPr="00CB291C" w:rsidTr="00DB0CD4">
        <w:trPr>
          <w:trHeight w:val="72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a)Bendradarbiaujant su tėvais papildyti priemones šviesos stalui;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b)pagaminti priemonę „Pasek pasaką“ su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magnetukais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 vaikams kalbos centre;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c)pagaminti priemonę „Surask teisingą atsakymą“ skirtą skaičiavimo ir skaitmenų pažinimo ugdymui 4-5 m. vaikams matematikos centre;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d)pasiūti patalėlius lėlių vežimėliui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vaidmeninių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žaidimų centre;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e)įsigyti priemonių 3-4 ir 4-5 m. vaikams skirtų raidžių </w:t>
            </w: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pažinimui, kalbos rišlumui ugdyti kalbos centre, gamtos reiškinių pažinimui gamtos tyrinėjimų centre iš mokinio krepšelio lėšų.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lastRenderedPageBreak/>
              <w:t>2014 09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2014 10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2014 11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2014 10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2014 10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O.Karmonienė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 grupės pedagogės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B.Podelskienė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B.Podelskienė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Z.Sargūnienė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Z.Sargūnienė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B.Podelskienė</w:t>
            </w:r>
          </w:p>
        </w:tc>
      </w:tr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 su savo įstaigos pedagogais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Dalyvavimas bendruose įstaigos projektuose, šventiniuose renginiuose, kitų pedagogų veiklos stebėjimas.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F46052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52">
              <w:rPr>
                <w:rFonts w:ascii="Times New Roman" w:eastAsia="Times New Roman" w:hAnsi="Times New Roman" w:cs="Times New Roman"/>
              </w:rPr>
              <w:t xml:space="preserve">Bendradarbiavimas su ikimokykline „Zuikučių“ </w:t>
            </w:r>
            <w:proofErr w:type="spellStart"/>
            <w:r w:rsidRPr="00F46052">
              <w:rPr>
                <w:rFonts w:ascii="Times New Roman" w:eastAsia="Times New Roman" w:hAnsi="Times New Roman" w:cs="Times New Roman"/>
              </w:rPr>
              <w:t>gr</w:t>
            </w:r>
            <w:proofErr w:type="spellEnd"/>
            <w:r w:rsidRPr="00F46052">
              <w:rPr>
                <w:rFonts w:ascii="Times New Roman" w:eastAsia="Times New Roman" w:hAnsi="Times New Roman" w:cs="Times New Roman"/>
              </w:rPr>
              <w:t>., organizuojant rytmetį sveikatingumo tema „</w:t>
            </w:r>
            <w:proofErr w:type="spellStart"/>
            <w:r w:rsidRPr="00F46052">
              <w:rPr>
                <w:rFonts w:ascii="Times New Roman" w:eastAsia="Times New Roman" w:hAnsi="Times New Roman" w:cs="Times New Roman"/>
              </w:rPr>
              <w:t>Voveriukų</w:t>
            </w:r>
            <w:proofErr w:type="spellEnd"/>
            <w:r w:rsidRPr="00F46052">
              <w:rPr>
                <w:rFonts w:ascii="Times New Roman" w:eastAsia="Times New Roman" w:hAnsi="Times New Roman" w:cs="Times New Roman"/>
              </w:rPr>
              <w:t xml:space="preserve">“ ir „Zuikučių“ </w:t>
            </w:r>
            <w:proofErr w:type="spellStart"/>
            <w:r w:rsidRPr="00F46052">
              <w:rPr>
                <w:rFonts w:ascii="Times New Roman" w:eastAsia="Times New Roman" w:hAnsi="Times New Roman" w:cs="Times New Roman"/>
              </w:rPr>
              <w:t>gr</w:t>
            </w:r>
            <w:proofErr w:type="spellEnd"/>
            <w:r w:rsidRPr="00F46052">
              <w:rPr>
                <w:rFonts w:ascii="Times New Roman" w:eastAsia="Times New Roman" w:hAnsi="Times New Roman" w:cs="Times New Roman"/>
              </w:rPr>
              <w:t>. vaikams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2014-2015m.m.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2015 02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Z.Sargūnienė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B.Podelskienė</w:t>
            </w: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Abiejų grupių pedagogės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91C" w:rsidRPr="00CB291C" w:rsidTr="00DB0CD4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11.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 su tėvais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Tėvų pasitarimai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2014-09, 2014-12,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2015-05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Grupės  ugdytojų komanda</w:t>
            </w:r>
          </w:p>
        </w:tc>
      </w:tr>
      <w:tr w:rsidR="00CB291C" w:rsidRPr="00CB291C" w:rsidTr="00DB0CD4">
        <w:trPr>
          <w:trHeight w:val="72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Pr</w:t>
            </w:r>
            <w:r w:rsidR="00CB35AD">
              <w:rPr>
                <w:rFonts w:ascii="Times New Roman" w:eastAsia="Times New Roman" w:hAnsi="Times New Roman" w:cs="Times New Roman"/>
              </w:rPr>
              <w:t xml:space="preserve">anešimas tėvų pasitarime „2014/2015 </w:t>
            </w:r>
            <w:r w:rsidRPr="00CB291C">
              <w:rPr>
                <w:rFonts w:ascii="Times New Roman" w:eastAsia="Times New Roman" w:hAnsi="Times New Roman" w:cs="Times New Roman"/>
              </w:rPr>
              <w:t>mokslo metų veiklos plano pristatymas“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2014-09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B.R. Podelskienė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 Sargūnienė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91C" w:rsidRPr="00CB291C" w:rsidTr="00DB0CD4">
        <w:trPr>
          <w:trHeight w:val="5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Pranešimas tėvams “Vaikų pirminio vertinimo analizė”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2014-12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B. R. Podelskienė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Z. Sargūnienė</w:t>
            </w:r>
          </w:p>
        </w:tc>
      </w:tr>
      <w:tr w:rsidR="00CB291C" w:rsidRPr="00CB291C" w:rsidTr="00DB0CD4">
        <w:trPr>
          <w:trHeight w:val="48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Pranešimas tėvams “Grupės veiklos 2014/2015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m.m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 xml:space="preserve">. ataskaita”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2015-05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Z.Sargūnienė, B.Podelskienė</w:t>
            </w:r>
          </w:p>
        </w:tc>
      </w:tr>
      <w:tr w:rsidR="00CB291C" w:rsidRPr="00CB291C" w:rsidTr="00DB0CD4">
        <w:trPr>
          <w:trHeight w:val="49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Tėvų dalyvavimas parodose, šventėse, projektuose, ekskursijose</w:t>
            </w:r>
            <w:r w:rsidR="00F46052">
              <w:rPr>
                <w:rFonts w:ascii="Times New Roman" w:eastAsia="Times New Roman" w:hAnsi="Times New Roman" w:cs="Times New Roman"/>
              </w:rPr>
              <w:t>,</w:t>
            </w:r>
            <w:r w:rsidRPr="00CB291C">
              <w:rPr>
                <w:rFonts w:ascii="Times New Roman" w:eastAsia="Times New Roman" w:hAnsi="Times New Roman" w:cs="Times New Roman"/>
              </w:rPr>
              <w:t xml:space="preserve">  metų </w:t>
            </w:r>
            <w:r w:rsidRPr="00F46052">
              <w:rPr>
                <w:rFonts w:ascii="Times New Roman" w:eastAsia="Times New Roman" w:hAnsi="Times New Roman" w:cs="Times New Roman"/>
              </w:rPr>
              <w:t>eigoje</w:t>
            </w:r>
            <w:r w:rsidRPr="00CB291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B291C">
              <w:rPr>
                <w:rFonts w:ascii="Times New Roman" w:eastAsia="Times New Roman" w:hAnsi="Times New Roman" w:cs="Times New Roman"/>
              </w:rPr>
              <w:t xml:space="preserve">sistemingai  aptarti vaikų ugdymosi pasiekimus, konsultuoti tėvus </w:t>
            </w:r>
            <w:r w:rsidR="00254EA2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91C">
              <w:rPr>
                <w:rFonts w:ascii="Times New Roman" w:eastAsia="Times New Roman" w:hAnsi="Times New Roman" w:cs="Times New Roman"/>
              </w:rPr>
              <w:t xml:space="preserve">jiems </w:t>
            </w:r>
            <w:r w:rsidR="00F46052">
              <w:rPr>
                <w:rFonts w:ascii="Times New Roman" w:eastAsia="Times New Roman" w:hAnsi="Times New Roman" w:cs="Times New Roman"/>
              </w:rPr>
              <w:t>aktualiais vaikų u</w:t>
            </w:r>
            <w:r w:rsidRPr="00F46052">
              <w:rPr>
                <w:rFonts w:ascii="Times New Roman" w:eastAsia="Times New Roman" w:hAnsi="Times New Roman" w:cs="Times New Roman"/>
              </w:rPr>
              <w:t xml:space="preserve">gdymo/si </w:t>
            </w:r>
            <w:r w:rsidRPr="00CB291C">
              <w:rPr>
                <w:rFonts w:ascii="Times New Roman" w:eastAsia="Times New Roman" w:hAnsi="Times New Roman" w:cs="Times New Roman"/>
              </w:rPr>
              <w:t>klausimais.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2014/2015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m.m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Grupės pedagogės, tėvų aktyvas</w:t>
            </w:r>
          </w:p>
        </w:tc>
      </w:tr>
      <w:tr w:rsidR="00CB291C" w:rsidRPr="00CB291C" w:rsidTr="00DB0CD4">
        <w:trPr>
          <w:trHeight w:val="11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 su socialiniais partneriais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Bendradarbiauti su įstaigos spec. pagalbo</w:t>
            </w:r>
            <w:r w:rsidR="00F46350">
              <w:rPr>
                <w:rFonts w:ascii="Times New Roman" w:eastAsia="Times New Roman" w:hAnsi="Times New Roman" w:cs="Times New Roman"/>
              </w:rPr>
              <w:t>s konsultaciniu centru „Pūkas“ :</w:t>
            </w:r>
          </w:p>
          <w:p w:rsidR="00CB291C" w:rsidRDefault="00DB7DE3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E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temų tėvų konsultavimui aptarimas ir derinimas su metodininke organizatore ;</w:t>
            </w:r>
          </w:p>
          <w:p w:rsidR="00DB7DE3" w:rsidRDefault="00DB7DE3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2)naujai atvykusių vaikų tėvelių nukreipimas konsultacijai (pagal poreikį);</w:t>
            </w:r>
          </w:p>
          <w:p w:rsidR="00CB291C" w:rsidRDefault="00DB7DE3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3)centro „Pūkas“ metodininkė organizatorė pateikia grupių auklėtojoms naujausią literatūrą apie astmą ir alergijas, auklėtojos perduoda informaciją tėvams (stendų medžiaga, lankstinukai</w:t>
            </w:r>
            <w:r w:rsidR="00F46350">
              <w:rPr>
                <w:rFonts w:ascii="Times New Roman" w:eastAsia="Times New Roman" w:hAnsi="Times New Roman" w:cs="Times New Roman"/>
                <w:sz w:val="24"/>
                <w:szCs w:val="24"/>
              </w:rPr>
              <w:t>, tinklalapių nuorodos).</w:t>
            </w:r>
          </w:p>
          <w:p w:rsidR="00F46350" w:rsidRPr="00CB291C" w:rsidRDefault="00F46350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4)grupės ugdytojai, ugdytiniai ir jų tėvai dalyvauja kasmetiniame Astmos dienai skirtame renginyje.</w:t>
            </w:r>
          </w:p>
          <w:p w:rsidR="00F46350" w:rsidRDefault="00F46350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Bendradarbiavimas su moksleivių techninės kūrybos centru -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pasirašyti bendradarbiavimo sutartį ir parengti bendradarbiavimo planą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2014/15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91C" w:rsidRPr="00CB291C" w:rsidRDefault="00CB291C" w:rsidP="00CB29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DE3" w:rsidRDefault="00DB7DE3" w:rsidP="00CB29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350" w:rsidRDefault="00F46350" w:rsidP="00CB29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350" w:rsidRDefault="00F46350" w:rsidP="00CB29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350" w:rsidRDefault="00F46350" w:rsidP="00CB29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350" w:rsidRDefault="00F46350" w:rsidP="00CB29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2014/2015m.m.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B.Podelskienė, Z.Sargūnienė</w:t>
            </w:r>
            <w:r w:rsidR="00F4635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46350">
              <w:rPr>
                <w:rFonts w:ascii="Times New Roman" w:eastAsia="Times New Roman" w:hAnsi="Times New Roman" w:cs="Times New Roman"/>
              </w:rPr>
              <w:t>I.Žalnierauskienė</w:t>
            </w:r>
            <w:proofErr w:type="spellEnd"/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7DE3" w:rsidRDefault="00DB7DE3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7DE3" w:rsidRDefault="00DB7DE3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6350" w:rsidRDefault="00F46350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6350" w:rsidRDefault="00F46350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6350" w:rsidRDefault="00F46350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6350" w:rsidRDefault="00F46350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6350" w:rsidRDefault="00F46350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6350" w:rsidRDefault="00F46350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6350" w:rsidRDefault="00F46350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6350" w:rsidRDefault="00F46350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B.Podelskienė, Z.Sargūnienė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Tikslingas kvalifikacijos tobulinimas </w:t>
            </w:r>
            <w:r w:rsidRPr="00CB2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(žiniomis)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lastRenderedPageBreak/>
              <w:t xml:space="preserve">Tobulinti IT taikymo ugdymo turinyje kompetenciją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Asmeninės ir profesinės kompetencijos tobulinimas vaikų sergančių astma ir alergija specialiųjų poreikių tenkinimo srityje.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Profesinės kompetencijos tobulinimas gabių vaikų atpažinimo ir ugdymo srityje.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2014/2015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lastRenderedPageBreak/>
              <w:t>B.R.Podelskienė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Z. Sargūnienė,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lastRenderedPageBreak/>
              <w:t>B.R.Podelskienė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>,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Z.Sargūnienė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5AD" w:rsidRDefault="00CB35AD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B.R.Podelskienė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>,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Z.Sargūnienė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Patirties sklaida mieste, respublikoje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Skaityti pranešimą konferencijoje skirtoje ikimokyklinio amžiaus vaikų ugdymosi ypatumams,   „IT technologijų (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planšetinio</w:t>
            </w:r>
            <w:proofErr w:type="spellEnd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kompiuterio) panaudojimo galimybes ugdymosi procese“.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2015 m. 01- 06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B.R.Podelskienė</w:t>
            </w:r>
            <w:proofErr w:type="spellEnd"/>
          </w:p>
        </w:tc>
      </w:tr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renginiuose įstaigoje ir už jos ribų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įstaigos šventėse ir metodiniuose renginiuose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2014-2015m.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D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291C">
              <w:rPr>
                <w:rFonts w:ascii="Times New Roman" w:eastAsia="Times New Roman" w:hAnsi="Times New Roman" w:cs="Times New Roman"/>
              </w:rPr>
              <w:t>B.R.Podelskienė</w:t>
            </w:r>
            <w:proofErr w:type="spellEnd"/>
            <w:r w:rsidRPr="00CB291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 Sargūnienė</w:t>
            </w:r>
          </w:p>
        </w:tc>
      </w:tr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Pedagogo profesinės karjeros programa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Įgyti auklėtojo metodininko kvalifikacinę kategoriją.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 m. II pusmetis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Z.Sargūnienė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Tiriamoji veikla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Gabių vaikų programos įgyvendinimo efektyvumo tyrimas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 m.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Tyrimų grupė, vadovaujama </w:t>
            </w:r>
            <w:proofErr w:type="spellStart"/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B.Podelskienės</w:t>
            </w:r>
            <w:proofErr w:type="spellEnd"/>
          </w:p>
        </w:tc>
      </w:tr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pasiekimų vertinimas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2 kartus metuose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2014-12;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2015-05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D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B.Podelskienė, 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 Sargūnienė</w:t>
            </w:r>
          </w:p>
        </w:tc>
      </w:tr>
      <w:tr w:rsidR="00CB291C" w:rsidRPr="00CB291C" w:rsidTr="00DB0CD4">
        <w:trPr>
          <w:trHeight w:val="2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rengiant darželio programas, tobulinant strategiją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Dalyvavimas audito grupėje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2014-2015m.m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B.Podelskienė </w:t>
            </w:r>
          </w:p>
        </w:tc>
      </w:tr>
      <w:tr w:rsidR="00CB291C" w:rsidRPr="00CB291C" w:rsidTr="00DB0CD4">
        <w:trPr>
          <w:trHeight w:val="5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Dalyvavimas įstaigos įvaizdžio kūrimo ir patirties sklaidos šalyje darbo grupėje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2014-2015m.m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Z.Sargūnienė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B.Podelskienė</w:t>
            </w:r>
          </w:p>
        </w:tc>
      </w:tr>
      <w:tr w:rsidR="00CB291C" w:rsidRPr="00CB291C" w:rsidTr="00DB0CD4">
        <w:trPr>
          <w:trHeight w:val="27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Vadovavimas tyrimų darbo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2014-2015m.m.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B.Podelskienė</w:t>
            </w:r>
          </w:p>
        </w:tc>
      </w:tr>
      <w:tr w:rsidR="00CB291C" w:rsidRPr="00CB291C" w:rsidTr="00DB0CD4">
        <w:trPr>
          <w:trHeight w:val="5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 xml:space="preserve">Įstaigos tinklalapio priežiūra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2014-2015m.m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B.Podelskienė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91C" w:rsidRPr="00CB291C" w:rsidTr="00DB0CD4">
        <w:trPr>
          <w:trHeight w:val="28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Dalyvavimas įstaigos tarybos veikloje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2014-2015m.m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 Sargūnienė</w:t>
            </w:r>
          </w:p>
        </w:tc>
      </w:tr>
      <w:tr w:rsidR="00CB291C" w:rsidRPr="00CB291C" w:rsidTr="00DB0CD4">
        <w:trPr>
          <w:trHeight w:val="56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Dalyvavimas projektinės veiklos darbo grupėje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2014-2015m.m.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 Sargūnienė</w:t>
            </w:r>
          </w:p>
        </w:tc>
      </w:tr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Vertinimo procesas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Ugdytinių pasiekimų vertinimas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2014-12;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2015-05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Z.Sargūnienė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B.Podelskienė</w:t>
            </w:r>
          </w:p>
        </w:tc>
      </w:tr>
      <w:tr w:rsidR="00CB291C" w:rsidRPr="00CB291C" w:rsidTr="00DB0CD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inovacijos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ir šviesos stalo naudojimas gabių vaikų ugdymesi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2014-2015m.m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Z.Sargūnienė</w:t>
            </w:r>
          </w:p>
          <w:p w:rsidR="00CB291C" w:rsidRPr="00CB291C" w:rsidRDefault="00CB291C" w:rsidP="00CB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C">
              <w:rPr>
                <w:rFonts w:ascii="Times New Roman" w:eastAsia="Times New Roman" w:hAnsi="Times New Roman" w:cs="Times New Roman"/>
              </w:rPr>
              <w:t>B.Podelskienė</w:t>
            </w:r>
          </w:p>
        </w:tc>
      </w:tr>
    </w:tbl>
    <w:p w:rsidR="00CB291C" w:rsidRPr="00CB291C" w:rsidRDefault="00CB291C" w:rsidP="00CB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CB291C" w:rsidRDefault="00CB291C" w:rsidP="00CB2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91C">
        <w:rPr>
          <w:rFonts w:ascii="Times New Roman" w:eastAsia="Times New Roman" w:hAnsi="Times New Roman" w:cs="Times New Roman"/>
          <w:b/>
          <w:sz w:val="24"/>
          <w:szCs w:val="24"/>
        </w:rPr>
        <w:t xml:space="preserve">Grupės metinį veiklos planą parengė: </w:t>
      </w:r>
    </w:p>
    <w:p w:rsidR="00CB291C" w:rsidRPr="00CB291C" w:rsidRDefault="00CB291C" w:rsidP="00CB2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91C" w:rsidRPr="00CB291C" w:rsidRDefault="00CB291C" w:rsidP="00CB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1C">
        <w:rPr>
          <w:rFonts w:ascii="Times New Roman" w:eastAsia="Times New Roman" w:hAnsi="Times New Roman" w:cs="Times New Roman"/>
          <w:sz w:val="24"/>
          <w:szCs w:val="24"/>
        </w:rPr>
        <w:t>Auklėtoja  metodininkė                                                         Brigita Rasa Podelskienė</w:t>
      </w:r>
    </w:p>
    <w:p w:rsidR="00CB291C" w:rsidRPr="00CB291C" w:rsidRDefault="00CB291C" w:rsidP="00CB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CB291C" w:rsidRDefault="00CB291C" w:rsidP="00CB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91C">
        <w:rPr>
          <w:rFonts w:ascii="Times New Roman" w:eastAsia="Times New Roman" w:hAnsi="Times New Roman" w:cs="Times New Roman"/>
          <w:sz w:val="24"/>
          <w:szCs w:val="24"/>
        </w:rPr>
        <w:t xml:space="preserve"> Vyresnioji auklėtoja                                                                Zita Sargūnienė</w:t>
      </w:r>
    </w:p>
    <w:sectPr w:rsidR="00CB291C" w:rsidRPr="00CB291C" w:rsidSect="002F1300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0106"/>
    <w:multiLevelType w:val="hybridMultilevel"/>
    <w:tmpl w:val="AE7C6C50"/>
    <w:lvl w:ilvl="0" w:tplc="2B526A4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C"/>
    <w:rsid w:val="00254EA2"/>
    <w:rsid w:val="00267E54"/>
    <w:rsid w:val="002F1300"/>
    <w:rsid w:val="007C2DD8"/>
    <w:rsid w:val="00CB291C"/>
    <w:rsid w:val="00CB35AD"/>
    <w:rsid w:val="00DB7DE3"/>
    <w:rsid w:val="00F46052"/>
    <w:rsid w:val="00F4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Klevelis</dc:creator>
  <cp:keywords/>
  <dc:description/>
  <cp:lastModifiedBy>182320140507</cp:lastModifiedBy>
  <cp:revision>5</cp:revision>
  <dcterms:created xsi:type="dcterms:W3CDTF">2014-09-12T11:16:00Z</dcterms:created>
  <dcterms:modified xsi:type="dcterms:W3CDTF">2014-09-28T08:08:00Z</dcterms:modified>
</cp:coreProperties>
</file>